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ТЕНДЕР: УПРАВЛЯЮЩАЯ КОМПАНИЯ ДЛЯ НОВОГО ДОМА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Объявляет застройщик до передачи дома. Попросите юриста прочитать документ до отправки.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Проект и адрес: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Застройщик: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Количество квартир и помещений: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Планируемая дата передачи дома: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Контакт для вопросов и предложений: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Срок подачи предложений: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направления: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Принципы этого тендера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Управляющая компания работает в интересах объединения собственников. Её выбирают с расчётом на то, что собственники продолжат с ней работать, а не заменят на первом же собрании.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Срок договора и право собственников его расторгнуть остаются в пределах того, что допускает закон, и участники должны с этим согласиться.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Каждая статья платы расписана, и её можно показать покупателям до подписания.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Управляющая компания принимает общее имущество и техническую документацию по подписанному акту и ведёт перечень неустранённых недостатков со сроками устранения.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Участник заявляет о любой связи с застройщиком и с теми, кто принимает решения за собственников.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Как подать предложение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Ответьте на каждый вопрос. Вместо пустой строки напишите «не предлагается».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Отправьте предложение на указанный выше контакт до окончания срока.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Приложите образец договора, страховой полис и лицензию или сертификат, которые требуются от вас.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Предложения оцениваются по приведённым ниже критериям и весам; наибольший вес имеет независимость от застройщика.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Застройщик хранит все предложения в тайне и представляет краткий список первому собранию собственников.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Передача дома и решение собственников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Вы соглашаетесь, что собственники вправе пересмотреть договор, когда возьмут управление на себя, в той мере, в какой это допускает закон страны.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Вы будете содействовать передаче дома, включая передачу объединению собственников документов, средств, договоров и гарантий.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Укажите лицензию или регистрацию, которые закон страны требует от вас и от управляющего, которого вы назначите на дом.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Независимость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Заявляете ли вы письменно о любой имущественной, финансовой или родственной связи с застройщиком, продавцами квартир или теми, кто принимает решения от имени собственников?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Соответствует ли срок договора требованиям закона, и могут ли собственники расторгнуть договор с соблюдением срока уведомления и без штрафа?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сообщать о передаче работ компаниям, принадлежащим вам или застройщику?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Полномочия и соответствие требованиям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Есть ли у вас и у человека, который будет вести наш дом, лицензия или сертификат, которые требуются в нашей стране (если требуются), и покажете ли вы нам номер?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Застрахованы ли вы на случай профессиональной ответственности и ущерба от недобросовестных действий своих сотрудников, и покажете ли вы нам полис?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Состоите ли вы в профессиональной ассоциации с кодексом поведения, который могут прочитать собственники?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Обращение с деньгами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деньги нашего дома храниться на отдельном счёте на имя объединения собственников, без смешения с вашими собственными средствами?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Смогут ли собственники в любой момент увидеть онлайн выписку по счёту и то, кто сколько должен?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каждый месяц передавать собственникам отчёт о поступлениях и расходах в заранее оговорённый срок?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 ли отчётность раз в год проверять кто-то, кто от вас не зависит?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Отчётность и управление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передавать годовую смету и годовой отчёт вовремя и в виде, понятном собственнику?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вести полный архив протоколов и решений, к которому имеет доступ любой собственник?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документы, протоколы и договоры храниться в кабинете для собственников и совета дома, а не во вложениях к письмам?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Поддерживаете ли вы онлайн-голосование или дистанционное участие в собраниях, если это допускает закон?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Обслуживание и реакция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Закрепите ли вы за нашим домом конкретного управляющего, и сколько домов или квартир ведёт этот человек?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Есть ли у вас дублирующий сотрудник и канал связи в нерабочее время на случай прорыва труб, остановки лифта и отключения электричества?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обращения регистрироваться с номером, и сможет ли житель видеть их статус?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каждый месяц отчитываться перед советом дома о сроках реагирования и решения вопросов?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Готовность к приёму дома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Примете ли вы от застройщика или прежней управляющей компании общее имущество, ключи и техническую документацию по подписанному акту?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вести учёт недостатков и гарантийных требований со сроками и добиваться их исполнения от подрядчика?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Соберёте ли вы и сохраните ли исполнительную документацию и технический паспорт нашего дома?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Смогут ли собственники видеть, какие недостатки устраняются и на каком этапе находится их устранение?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Прозрачность цены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Расписана ли ваша плата по статьям, и записано ли, что в неё входит?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Названы ли заранее дополнительные платежи и процент от стоимости крупных работ без неопределённых доплат?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Привязано ли ежегодное повышение к названному индексу или предельному размеру, и покажете ли вы фактический объём работ за прошлый год, чтобы предложения можно было сравнить на равных условиях?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Подтверждения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Можете ли вы предоставить рекомендации клиентов из домов схожего размера и возраста и сообщить, сколько лет вы работаете на рынке?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Покажете ли вы нам вживую, что на самом деле видят собственники и жители?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Знаете ли вы и скажете ли нам, сколько собственников реально пользуются онлайн-оплатой и приложением?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Плата за услуги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Статья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Сумма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Примечания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Ежемесячная плата за управление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Бухгалтерский учёт и годовой отчёт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Передача дома и подготовка до заселения собственников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Дополнительные услуги (почасовая ставка)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Процент от стоимости крупных работ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Ежегодное повышение и его индекс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Плата при досрочном расторжении договора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Как будут оцениваться предложения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Независимость: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Полномочия и соответствие требованиям: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Обращение с деньгами: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Отчётность и управление: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Обслуживание и реакция: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Готовность к приёму дома: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Прозрачность цены: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Подтверждения: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Заявление о независимости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 участника нет имущественной, финансовой или родственной связи с застройщиком, продавцами квартир или теми, кто принимает решения за собственников, кроме указанных ниже.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Участник письменно сообщит о любом подрядчике, которому передаёт работы и в котором заинтересован он сам или застройщик.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Связи, о которых нужно сообщить (если их нет, напишите «нет»):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Рекомендации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Дом или клиент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Количество квартир / лет в управлении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Контакт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застройщика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участника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Этот шаблон — общая информация, а не юридическая консультация. Он не описывает право какой-либо страны. Попросите юриста сверить его с вашим проектом до отправки.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https://unitify.com/ru/management-company/peredacha-doma-zastroyshchikom-upravlyayushchey-kompanii-tender · Версия шаблона: октябрь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Тендер: управляющая компания для нового дома</dc:title>
  <dc:creator>unitify.com</dc:creator>
  <dc:description>https://unitify.com/ru/management-company/peredacha-doma-zastroyshchikom-upravlyayushchey-kompanii-tender</dc:description>
  <cp:lastModifiedBy>unitify.com</cp:lastModifiedBy>
  <cp:revision>1</cp:revision>
  <dcterms:created xsi:type="dcterms:W3CDTF">2026-10-30T18:59:51.257Z</dcterms:created>
  <dcterms:modified xsi:type="dcterms:W3CDTF">2026-10-30T18:59:51.257Z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