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ҰСЫНЫС СҰРАУЫ: БІЗДІҢ ҮЙГЕ АРНАЛҒАН БАСҚАРУШЫ КОМПАНИЯ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Меншік иелері немесе үй кеңесі жібереді. Жібермес бұрын заңгерге немесе нотариусқа оқытыңыз.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Бірлестік және үй: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Мекенжайы: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Пәтер саны: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Қазіргі басқарушы (болса):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Сұрақтар мен ұсыныстарға арналған байланыс: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Ұсыныстарды қабылдау мерзімі: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Берілген күні: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Ұсынысты қалай беру керек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Әр сұраққа жауап беріңіз. Жолды бос қалдырмай, «ұсынылмайды» деп жазыңыз.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Ұсынысыңызды жоғарыда көрсетілген байланыс деректері бойынша белгіленген мерзімде жіберіңіз. Кеш түскен ұсыныстар қаралмауы мүмкін.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Шарттың үлгісін, сақтандыруды растайтын құжатты және қызметіңізге қажет лицензияны немесе сертификатты қоса тіркеңіз.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Ұсыныстарды төменде көрсетілген өлшемшарттар мен салмақтар бойынша салыстырамыз. Ең төмен баға автоматты түрде жеңімпаз етпейді.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Кемінде үш ұсыныс жинаймыз және оларды тек меншік иелері атынан шешім қабылдайтын адамдарға ғана көрсетеміз.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Шарт талаптары, оларды көрсетуіңізді сұраймыз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Шарттың мерзімі, әр тараптың ескерту мерзімі және мерзімінен бұрын тоқтатуға байланысты кез келген ақы немесе талап.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Еліңіздің заңы басқарушы компанияға қандай міндеттер жүктейтіні, олардың қайсысын біз үшін өзіңіз орындайтыныңыз және мұны бізге қалай көрсететініңіз.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Шарт аяқталғанда сіз келесі басқарушыға нені, қандай түрде және қандай мерзімде тапсыратыныңыз.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Рұқсат құжаттары және талаптарға сәйкестік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Сізде және біздің үйімізді басқаратын адамда біз тұратын жерде қолданылатын лицензия немесе сертификат (болса) бар ма және олардың нөмірін көрсетесіз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Сізде кәсіби жауапкершілікті және қызметкерлердің теріс әрекеттерінен келетін залалды өтейтін сақтандыру бар ма және растайтын құжаттарды көрсетесіз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 меншік иелері оқи алатын әдеп кодексі бар кәсіби қауымдастыққа мүшесіз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Ақшамен жұмыс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Біздің үйдің ақшасы мүлік иелерінің бірлестігінің (МИБ) атына ашылған бөлек шотта сақтала ма және сіздің өз қаражатыңызбен араласпай 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өздеріне қолжетімді банк үзінділері мен берешек туралы мәліметтерді кез келген уақытта онлайн көре 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иелеріне түскен және жұмсалған қаражат туралы есепті ай сайын, белгіленген мерзімде бересіз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Шоттарды жылына бір рет сізге тәуелсіз адам тексере ме?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Есеп беру және басқару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Жылдық бюджетті және жыл соңындағы есепті меншік иесі оқи алатын түрде, уақытында бересіз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Кез келген меншік иесі ашып көре алатын хаттамалар мен шешімдердің толық мұрағатын сақтайсыз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Құжаттар, хаттамалар және шарттар электрондық пошта қосымшаларында емес, меншік иелері мен үй кеңесіне арналған порталда сақтала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Заң рұқсат еткен жерде жиналыстарда онлайн дауыс беруді немесе қашықтан қатысуды қолдайсыз ба?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Қызмет және жауап беру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Біздің үйге аты-жөні белгілі басқарушыны бекітесіз бе және ол адам қанша үйді немесе пәтерді басқарады?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Құбыр жарылғанда, лифт тоқтағанда және ток өшкенде жұмыс уақытынан тыс байланысатын жол және алмастыратын адам бар 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Өтінімдер нөмірмен тіркеле ме және тұрғын оның мәртебесін көре 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Жауап беру және шешу уақыты туралы үй кеңесіне ай сайын есеп бересіз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Тапсыруға дайындық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Ортақ мүлікті, кілттерді және техникалық құжаттарды девелопердің немесе бұрынғы басқарушының қолынан қол қойылған актімен қабылдайсыз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Кемшіліктер мен кепілдік талаптарын мерзімімен қадағалап, құрылысшыдан талап 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Біздің үйдің орындалған құрылыс сызбаларын және техникалық құжаттамасын жинап, сақтайсыз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түзетіліп жатқан кемшіліктерді мәртебесімен бірге көре 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Тәуелсіздік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Девелопермен, пәтер сатушылармен немесе меншік иелері атынан шешім қабылдайтындармен мүліктік, қаржылық немесе туыстық байланысыңыз болса, оны жазбаша жария 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Шарт мерзімі заң рұқсат еткен шеңберде ме және меншік иелері оны айыппұлсыз, ескерту арқылы тоқтата ала 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Өзіңізге немесе девелоперге тиесілі компанияларға тапсырыс берсеңіз, бұл туралы хабарлайсыз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Бағаның ашықтығы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Сіздің ақыңыз бөлшектеліп көрсетілген бе және оған не кіретіні жазылған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Қосымша төлемдер мен ірі жұмыстардан алынатын кез келген үлес алдын ала көрсетілген бе, шектеусіз қосымша төлемдер жоқ па?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 сайынғы өсім көрсетілген индекске немесе шекті мөлшерге байланған ба және ұсыныстарды бірдей жағдайда салыстыру үшін өткен жылғы нақты жұмыс көлемін көрсетесіз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Дәлел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Көлемі мен жасы ұқсас үйлерден ұсынымдар бере аласыз ба және қанша жыл жұмыс істеп келе жатқаныңызды айтасыз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мен тұрғындар іс жүзінде не көретінін нақты көрсетілімде көрсетесіз бе?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Онлайн төлемді және қосымшаны шын мәнінде қанша меншік иесі пайдаланатынын білесіз бе және бізге айтасыз ба?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Ақы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Тармақ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Сома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Ескертпелер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Ай сайынғы басқару ақысы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Бухгалтерлік есеп және жылдық есеп беру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Қосымша қызметтер (сағаттық тариф)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Ірі жұмыстардан алынатын үлес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Іске қосу және бұрынғы басқарушыдан қабылдау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 сайынғы өсім және оның индексі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Шарт мерзімінен бұрын тоқтатылса, төленетін ақы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Ұсыныстар қалай бағаланады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Рұқсат құжаттары және талаптарға сәйкестік: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Ақшамен жұмыс: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Есеп беру және басқару: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Қызмет және жауап беру: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Тапсыруға дайындық: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Тәуелсіздік: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Бағаның ашықтығы: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Дәлел: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Тәуелсіздік туралы мәлімдеме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Төменде көрсетілгеннен басқа, ұсыныс берушінің девелопермен, пәтер сатушылармен немесе меншік иелері атынан шешім қабылдайтын адамдармен мүліктік, қаржылық немесе туыстық байланысы жоқ.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Ұсыныс беруші өзінің немесе девелопердің үлесі бар мердігерге тапсырыс берсе, бұл туралы жазбаша хабарлайды.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Жария етілетін байланыстар (болмаса, «жоқ» деп жазыңыз):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Ұсынымдар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Үй немесе клиент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Пәтер саны және басқару жылдары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Байланыс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Меншік иелері атынан (аты-жөні, лауазымы, күні)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Қолы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Ұсыныс беруші атынан (аты-жөні, лауазымы, күні)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Қолы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Бұл үлгі жалпы ақпарат, заңгерлік кеңес емес. Ол ешбір елдің заңын сипаттамайды. Жібермес бұрын оны басқару құжаттарыңызбен салыстырып заңгерге немесе нотариусқа тексертіңіз.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https://unitify.com/kk/management-company/basqaru-kompaniyasyn-tandau-nemese-auystyru · Үлгі нұсқасы: 2026 ж. қазан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k-K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Ұсыныс сұрауы: біздің үйге арналған басқарушы компания</dc:title>
  <dc:creator>unitify.com</dc:creator>
  <dc:description>https://unitify.com/kk/management-company/basqaru-kompaniyasyn-tandau-nemese-auystyru</dc:description>
  <cp:lastModifiedBy>unitify.com</cp:lastModifiedBy>
  <cp:revision>1</cp:revision>
  <dcterms:created xsi:type="dcterms:W3CDTF">2026-10-30T18:59:50.910Z</dcterms:created>
  <dcterms:modified xsi:type="dcterms:W3CDTF">2026-10-30T18:59:50.910Z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